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CFDE2" w14:textId="77777777" w:rsidR="00D135BC" w:rsidRPr="004D0192" w:rsidRDefault="00D135BC" w:rsidP="00D135BC">
      <w:pPr>
        <w:rPr>
          <w:u w:val="single"/>
        </w:rPr>
      </w:pPr>
      <w:r w:rsidRPr="004D0192">
        <w:rPr>
          <w:u w:val="single"/>
        </w:rPr>
        <w:t>D</w:t>
      </w:r>
      <w:r w:rsidR="0041761F" w:rsidRPr="004D0192">
        <w:rPr>
          <w:u w:val="single"/>
        </w:rPr>
        <w:t>rawdown Neighborhood</w:t>
      </w:r>
    </w:p>
    <w:p w14:paraId="2504B91B" w14:textId="77777777" w:rsidR="00D135BC" w:rsidRPr="00D135BC" w:rsidRDefault="00D135BC" w:rsidP="00D135BC">
      <w:r w:rsidRPr="00D135BC">
        <w:t>Video “Stewarding Rivers and Community in the Bronx”: </w:t>
      </w:r>
      <w:hyperlink r:id="rId5" w:tgtFrame="_blank" w:history="1">
        <w:r w:rsidRPr="00D135BC">
          <w:rPr>
            <w:rStyle w:val="Hyperlink"/>
          </w:rPr>
          <w:t xml:space="preserve">Jennifer Seda | Project </w:t>
        </w:r>
        <w:proofErr w:type="spellStart"/>
        <w:r w:rsidRPr="00D135BC">
          <w:rPr>
            <w:rStyle w:val="Hyperlink"/>
          </w:rPr>
          <w:t>Drawdown®Links</w:t>
        </w:r>
        <w:proofErr w:type="spellEnd"/>
        <w:r w:rsidRPr="00D135BC">
          <w:rPr>
            <w:rStyle w:val="Hyperlink"/>
          </w:rPr>
          <w:t xml:space="preserve"> to an external site.</w:t>
        </w:r>
      </w:hyperlink>
    </w:p>
    <w:p w14:paraId="413E157A" w14:textId="77777777" w:rsidR="00D135BC" w:rsidRPr="00D135BC" w:rsidRDefault="00D135BC" w:rsidP="00D135BC">
      <w:r w:rsidRPr="00D135BC">
        <w:t>Video Overview</w:t>
      </w:r>
    </w:p>
    <w:p w14:paraId="05CACCE7" w14:textId="77777777" w:rsidR="00D135BC" w:rsidRPr="00D135BC" w:rsidRDefault="00D135BC" w:rsidP="00D135BC">
      <w:r w:rsidRPr="00D135BC">
        <w:t>Jennifer Seda, a volunteer Project Drawdown program assistant, is telling her Project Drawdown story. Jennifer is originally from Puerto Rico and now lives in the Bronx.</w:t>
      </w:r>
    </w:p>
    <w:p w14:paraId="50237CC1" w14:textId="77777777" w:rsidR="00D135BC" w:rsidRPr="00D135BC" w:rsidRDefault="00D135BC" w:rsidP="00D135BC">
      <w:r w:rsidRPr="00D135BC">
        <w:t>Jennifer participates in the Project Drawdown because she is passionate about protecting an environment and her neighborhood from pollution and climate change effects, improving an environment and her neighborhood by creating and enhancing parks and gardens, creating eco-friendly buildings in the South Bronx neighborhood, etc. Jennifer enjoys her volunteer experience. Jennifer and other Project Drawdown volunteers are proud of making a difference and direct impact on the environment and the neighborhood - a Community of the South Bronx.</w:t>
      </w:r>
    </w:p>
    <w:p w14:paraId="7C75D2D9" w14:textId="77777777" w:rsidR="00D135BC" w:rsidRPr="00D135BC" w:rsidRDefault="00D135BC" w:rsidP="00D135BC">
      <w:r w:rsidRPr="00D135BC">
        <w:t>Jennifer comes to work on the Project Drawdown via a Bronx River line train # 6. She understands that her parks and gardens are green spaces where green food grows. Vegan restaurants have a basic need for this green food. Hence, Project Drawdown is impactful for them as well.</w:t>
      </w:r>
    </w:p>
    <w:p w14:paraId="4F26CDC3" w14:textId="77777777" w:rsidR="00D135BC" w:rsidRPr="00D135BC" w:rsidRDefault="00D135BC" w:rsidP="00D135BC">
      <w:r w:rsidRPr="00D135BC">
        <w:t>Bronx river park was created by the community members. Community gardens were created, and the neighborhood was improved, during the COVID-19 pandemic by community members as well. Park cleanup and gardening played an important role in this improvement, as well as in climate change solutions. The environment and the neighborhood became cleaner, including from microplastics. This impacted climate change solutions and the community as well.</w:t>
      </w:r>
    </w:p>
    <w:p w14:paraId="1EB0804B" w14:textId="77777777" w:rsidR="00D135BC" w:rsidRPr="00D135BC" w:rsidRDefault="00D135BC" w:rsidP="00D135BC">
      <w:r w:rsidRPr="00D135BC">
        <w:t>The community was in development for a while. Hence, these improvements have a historical context when looking at the Bronx development from the 1940s to 2010. </w:t>
      </w:r>
    </w:p>
    <w:p w14:paraId="7436778A" w14:textId="77777777" w:rsidR="00D135BC" w:rsidRPr="00D135BC" w:rsidRDefault="00D135BC" w:rsidP="00D135BC">
      <w:r w:rsidRPr="00D135BC">
        <w:t>What advice would Jennifer give? To keep a journal like she did when she was younger. To try to get an education experience like the one described in </w:t>
      </w:r>
      <w:proofErr w:type="spellStart"/>
      <w:r w:rsidR="00C951D1" w:rsidRPr="00D135BC">
        <w:fldChar w:fldCharType="begin"/>
      </w:r>
      <w:r w:rsidRPr="00D135BC">
        <w:instrText>HYPERLINK "http://bronxriver.org/" \t "_blank"</w:instrText>
      </w:r>
      <w:r w:rsidR="00C951D1" w:rsidRPr="00D135BC">
        <w:fldChar w:fldCharType="separate"/>
      </w:r>
      <w:r w:rsidRPr="00D135BC">
        <w:rPr>
          <w:rStyle w:val="Hyperlink"/>
        </w:rPr>
        <w:t>Bronxriver.orgLinks</w:t>
      </w:r>
      <w:proofErr w:type="spellEnd"/>
      <w:r w:rsidRPr="00D135BC">
        <w:rPr>
          <w:rStyle w:val="Hyperlink"/>
        </w:rPr>
        <w:t xml:space="preserve"> to an external site.</w:t>
      </w:r>
      <w:r w:rsidR="00C951D1" w:rsidRPr="00D135BC">
        <w:fldChar w:fldCharType="end"/>
      </w:r>
      <w:r w:rsidRPr="00D135BC">
        <w:t>. Advocate for yourself and your beliefs including online. Obstacles will be along the way, so you should believe in yourself. Accept the reality and try to improve it, be passionate about this work of creating climate change solutions, seek alternatives and people support. Share what you are doing with the community and wider audience, so that they understand and support your narrative on the environment. Tell your story and change the narrative on reality. Change of the neighborhood is a step in the climate change solutions.</w:t>
      </w:r>
    </w:p>
    <w:p w14:paraId="6894CF1C" w14:textId="77777777" w:rsidR="00D135BC" w:rsidRPr="00D135BC" w:rsidRDefault="00D135BC" w:rsidP="00D135BC">
      <w:r w:rsidRPr="00D135BC">
        <w:t>Three Things Learned from the Video</w:t>
      </w:r>
    </w:p>
    <w:p w14:paraId="2FDA4741" w14:textId="77777777" w:rsidR="00D135BC" w:rsidRPr="00D135BC" w:rsidRDefault="00D135BC" w:rsidP="00D135BC">
      <w:r w:rsidRPr="00D135BC">
        <w:t>I learned from the video about the Project Drawdown, its impact on the community of the South Bronx and the environment and the climate change solutions that the Project drawdown suggested and implemented.</w:t>
      </w:r>
    </w:p>
    <w:p w14:paraId="63EC5989" w14:textId="77777777" w:rsidR="00D135BC" w:rsidRPr="00D135BC" w:rsidRDefault="00D135BC" w:rsidP="00D135BC">
      <w:r w:rsidRPr="00D135BC">
        <w:t>What are two messages from the video to share with others?</w:t>
      </w:r>
    </w:p>
    <w:p w14:paraId="7D33BD33" w14:textId="77777777" w:rsidR="008257DD" w:rsidRDefault="00D135BC" w:rsidP="00F86DE2">
      <w:r w:rsidRPr="00D135BC">
        <w:t>Two messages from the video to share with others are that Project Drawdown does make a difference and impacts the neighborhoods including the Bronx via climate change solutions and that we should be passionate about what we do and make the world a better place.</w:t>
      </w:r>
    </w:p>
    <w:p w14:paraId="17D76D70" w14:textId="77777777" w:rsidR="00180DA6" w:rsidRDefault="00180DA6" w:rsidP="00F86DE2"/>
    <w:p w14:paraId="6BA0BFFF" w14:textId="77777777" w:rsidR="00180DA6" w:rsidRDefault="00180DA6" w:rsidP="00F86DE2"/>
    <w:p w14:paraId="44557240" w14:textId="77777777" w:rsidR="00180DA6" w:rsidRDefault="00180DA6" w:rsidP="00F86DE2"/>
    <w:p w14:paraId="12DEA047" w14:textId="77777777" w:rsidR="00180DA6" w:rsidRDefault="00180DA6" w:rsidP="00F86DE2"/>
    <w:p w14:paraId="78C5E873" w14:textId="77777777" w:rsidR="00180DA6" w:rsidRDefault="00180DA6" w:rsidP="00F86DE2"/>
    <w:p w14:paraId="1D7B959B" w14:textId="77777777" w:rsidR="00180DA6" w:rsidRDefault="00180DA6" w:rsidP="00180DA6">
      <w:pPr>
        <w:rPr>
          <w:u w:val="single"/>
        </w:rPr>
      </w:pPr>
      <w:r w:rsidRPr="00BF5E82">
        <w:rPr>
          <w:u w:val="single"/>
        </w:rPr>
        <w:lastRenderedPageBreak/>
        <w:t>Volts Podcast</w:t>
      </w:r>
      <w:r w:rsidRPr="002F08C0">
        <w:rPr>
          <w:u w:val="single"/>
        </w:rPr>
        <w:t>: “Should we block some sunlight to cool the planet?”</w:t>
      </w:r>
    </w:p>
    <w:p w14:paraId="292722A4" w14:textId="77777777" w:rsidR="00180DA6" w:rsidRPr="00BF5E82" w:rsidRDefault="00180DA6" w:rsidP="00180DA6">
      <w:r>
        <w:t>LIVE LINK</w:t>
      </w:r>
      <w:r w:rsidRPr="00BF5E82">
        <w:t>:</w:t>
      </w:r>
      <w:r>
        <w:t xml:space="preserve"> </w:t>
      </w:r>
      <w:r w:rsidRPr="00BF5E82">
        <w:t> </w:t>
      </w:r>
      <w:hyperlink r:id="rId6" w:tgtFrame="_blank" w:history="1">
        <w:r w:rsidRPr="00BF5E82">
          <w:rPr>
            <w:rStyle w:val="Hyperlink"/>
          </w:rPr>
          <w:t xml:space="preserve">Volts: Should we Block Some Sunlight to Cool the </w:t>
        </w:r>
        <w:proofErr w:type="spellStart"/>
        <w:r w:rsidRPr="00BF5E82">
          <w:rPr>
            <w:rStyle w:val="Hyperlink"/>
          </w:rPr>
          <w:t>Planet?Links</w:t>
        </w:r>
        <w:proofErr w:type="spellEnd"/>
        <w:r w:rsidRPr="00BF5E82">
          <w:rPr>
            <w:rStyle w:val="Hyperlink"/>
          </w:rPr>
          <w:t xml:space="preserve"> to an external site.</w:t>
        </w:r>
      </w:hyperlink>
    </w:p>
    <w:p w14:paraId="5D68C46B" w14:textId="77777777" w:rsidR="00180DA6" w:rsidRPr="00BF5E82" w:rsidRDefault="00180DA6" w:rsidP="00180DA6"/>
    <w:p w14:paraId="17442AB8" w14:textId="77777777" w:rsidR="00180DA6" w:rsidRDefault="00180DA6" w:rsidP="00180DA6">
      <w:pPr>
        <w:rPr>
          <w:i/>
          <w:iCs/>
        </w:rPr>
      </w:pPr>
      <w:r w:rsidRPr="009E7574">
        <w:rPr>
          <w:i/>
          <w:iCs/>
        </w:rPr>
        <w:t>W</w:t>
      </w:r>
      <w:r w:rsidRPr="00BF5E82">
        <w:rPr>
          <w:i/>
          <w:iCs/>
        </w:rPr>
        <w:t xml:space="preserve">hat </w:t>
      </w:r>
      <w:r w:rsidRPr="009E7574">
        <w:rPr>
          <w:i/>
          <w:iCs/>
        </w:rPr>
        <w:t xml:space="preserve">are </w:t>
      </w:r>
      <w:r w:rsidRPr="00BF5E82">
        <w:rPr>
          <w:i/>
          <w:iCs/>
        </w:rPr>
        <w:t>your main takeaways</w:t>
      </w:r>
      <w:r w:rsidRPr="009E7574">
        <w:rPr>
          <w:i/>
          <w:iCs/>
        </w:rPr>
        <w:t>?</w:t>
      </w:r>
    </w:p>
    <w:p w14:paraId="2D279343" w14:textId="77777777" w:rsidR="00180DA6" w:rsidRPr="00BF5E82" w:rsidRDefault="00180DA6" w:rsidP="00180DA6">
      <w:pPr>
        <w:rPr>
          <w:i/>
          <w:iCs/>
        </w:rPr>
      </w:pPr>
    </w:p>
    <w:p w14:paraId="62493094" w14:textId="77777777" w:rsidR="00180DA6" w:rsidRDefault="00180DA6" w:rsidP="00180DA6">
      <w:r>
        <w:t>My main takeaways are that Reflective’s</w:t>
      </w:r>
      <w:r w:rsidRPr="009E7574">
        <w:t xml:space="preserve"> new project maps the gaps in our scientific understanding of stratospheric aerosol injection — currently the leading candidate for directly cooling the planet. </w:t>
      </w:r>
      <w:r w:rsidRPr="002F08C0">
        <w:t>The combustion of fossil fuels has pumped millions of tons of aerosols (mostly sulfur particles) into the lower atmosphere; a layer called the troposphere.</w:t>
      </w:r>
      <w:r>
        <w:t xml:space="preserve"> </w:t>
      </w:r>
      <w:r w:rsidRPr="002F08C0">
        <w:t xml:space="preserve">As fossil fuels are replaced with clean energy in coming years, aerosol particles will quickly fall out of the troposphere and </w:t>
      </w:r>
      <w:r>
        <w:t xml:space="preserve">causing </w:t>
      </w:r>
      <w:r w:rsidRPr="002F08C0">
        <w:t>the warming</w:t>
      </w:r>
      <w:r>
        <w:t>.</w:t>
      </w:r>
    </w:p>
    <w:p w14:paraId="2CD9834C" w14:textId="77777777" w:rsidR="00180DA6" w:rsidRPr="002F08C0" w:rsidRDefault="00180DA6" w:rsidP="00180DA6"/>
    <w:p w14:paraId="2F8EB2CF" w14:textId="77777777" w:rsidR="00180DA6" w:rsidRDefault="00180DA6" w:rsidP="00180DA6">
      <w:r w:rsidRPr="002F08C0">
        <w:t>The particles do not stay up there long — they react with water and fall as acid rain within days to weeks — but their sheer quantity has served to block quite a bit of sunlight from the surface of the Earth. Though estimates vary widely, our best understanding is that human-generated aerosol particles have suppressed around 0.5°C of warming. In other words, without them, we might already be experiencing the dreaded two degrees of warming.</w:t>
      </w:r>
      <w:r>
        <w:t xml:space="preserve"> They</w:t>
      </w:r>
      <w:r w:rsidRPr="009E7574">
        <w:t xml:space="preserve"> get into what we do not know (including a factor-of-two disagreement on basic aerosol physics), who is already doing this without oversight, and the unsettling governance question of who controls the Earth’s thermostat once humanity has grabbed it.</w:t>
      </w:r>
    </w:p>
    <w:p w14:paraId="106E6B85" w14:textId="77777777" w:rsidR="00180DA6" w:rsidRDefault="00180DA6" w:rsidP="00180DA6"/>
    <w:p w14:paraId="771F8942" w14:textId="77777777" w:rsidR="00180DA6" w:rsidRDefault="00180DA6" w:rsidP="00180DA6">
      <w:pPr>
        <w:rPr>
          <w:i/>
          <w:iCs/>
        </w:rPr>
      </w:pPr>
      <w:r w:rsidRPr="00ED7C00">
        <w:rPr>
          <w:i/>
          <w:iCs/>
        </w:rPr>
        <w:t>Do you agree with the outcomes suggested? </w:t>
      </w:r>
    </w:p>
    <w:p w14:paraId="0FE18ECF" w14:textId="77777777" w:rsidR="00180DA6" w:rsidRDefault="00180DA6" w:rsidP="00180DA6">
      <w:pPr>
        <w:rPr>
          <w:i/>
          <w:iCs/>
        </w:rPr>
      </w:pPr>
    </w:p>
    <w:p w14:paraId="5B3048FB" w14:textId="77777777" w:rsidR="00180DA6" w:rsidRDefault="00180DA6" w:rsidP="00180DA6">
      <w:r>
        <w:t>This is a complicated question. Probably, a good answer is “Yes and No”.</w:t>
      </w:r>
    </w:p>
    <w:p w14:paraId="666C9E59" w14:textId="77777777" w:rsidR="00180DA6" w:rsidRDefault="00180DA6" w:rsidP="00180DA6"/>
    <w:p w14:paraId="70039C03" w14:textId="77777777" w:rsidR="00180DA6" w:rsidRDefault="00180DA6" w:rsidP="00180DA6">
      <w:r>
        <w:t xml:space="preserve">Yes – because we need to combat Climate Change and cool the Earh specifically to slow down global warming and try to design and implement Climate Solutions. </w:t>
      </w:r>
    </w:p>
    <w:p w14:paraId="55851D91" w14:textId="77777777" w:rsidR="00180DA6" w:rsidRDefault="00180DA6" w:rsidP="00180DA6"/>
    <w:p w14:paraId="6ECC34E4" w14:textId="77777777" w:rsidR="00180DA6" w:rsidRDefault="00180DA6" w:rsidP="00180DA6">
      <w:r>
        <w:t xml:space="preserve">Also, this specific Climate Solution – stratospheric aerosol injection - will reflect considerable amount of solar radiation / sunlight, and </w:t>
      </w:r>
      <w:r w:rsidRPr="002F08C0">
        <w:t>huge amounts of short-term global warming and all its ill effects</w:t>
      </w:r>
      <w:r>
        <w:t>,</w:t>
      </w:r>
      <w:r w:rsidRPr="002F08C0">
        <w:t xml:space="preserve"> could be avoided with reasonably inexpensive technology — is what animates the field of solar radiation management (SRM).</w:t>
      </w:r>
      <w:r>
        <w:t xml:space="preserve"> </w:t>
      </w:r>
    </w:p>
    <w:p w14:paraId="2B15FA47" w14:textId="77777777" w:rsidR="00180DA6" w:rsidRDefault="00180DA6" w:rsidP="00180DA6"/>
    <w:p w14:paraId="052F3B8E" w14:textId="77777777" w:rsidR="00180DA6" w:rsidRDefault="00180DA6" w:rsidP="00180DA6">
      <w:r w:rsidRPr="002F08C0">
        <w:t>Major scientific assessments describe three main atmospheric sunlight reflection approaches: stratospheric aerosol injection, marine cloud brightening (which goes by MCB), and cirrus cloud or mixed-phase cloud thinning (which goes by CCT or MCT), alongside more limited surface albedo modification methods and more speculative space-based concepts.</w:t>
      </w:r>
    </w:p>
    <w:p w14:paraId="000C6E30" w14:textId="77777777" w:rsidR="00180DA6" w:rsidRDefault="00180DA6" w:rsidP="00180DA6"/>
    <w:p w14:paraId="77EBD25E" w14:textId="77777777" w:rsidR="00180DA6" w:rsidRDefault="00180DA6" w:rsidP="00180DA6">
      <w:r>
        <w:t xml:space="preserve">No – because, maybe, </w:t>
      </w:r>
      <w:r w:rsidRPr="002F08C0">
        <w:t>put</w:t>
      </w:r>
      <w:r>
        <w:t>ting</w:t>
      </w:r>
      <w:r w:rsidRPr="002F08C0">
        <w:t xml:space="preserve"> those </w:t>
      </w:r>
      <w:r>
        <w:t xml:space="preserve">sulfur dioxide </w:t>
      </w:r>
      <w:r w:rsidRPr="002F08C0">
        <w:t xml:space="preserve">particles </w:t>
      </w:r>
      <w:r>
        <w:t xml:space="preserve">(millions of tons) </w:t>
      </w:r>
      <w:r w:rsidRPr="002F08C0">
        <w:t>into the stratosphere</w:t>
      </w:r>
      <w:r>
        <w:t xml:space="preserve"> is dangerous for Earth and may cause respiratory health issues for everyone on Earth, as these particles</w:t>
      </w:r>
      <w:r w:rsidRPr="002F08C0">
        <w:t xml:space="preserve"> </w:t>
      </w:r>
      <w:r>
        <w:t>will go to</w:t>
      </w:r>
      <w:r w:rsidRPr="002F08C0">
        <w:t xml:space="preserve"> the troposphere</w:t>
      </w:r>
      <w:r>
        <w:t xml:space="preserve"> and may go lower</w:t>
      </w:r>
      <w:r w:rsidRPr="002F08C0">
        <w:t>?</w:t>
      </w:r>
    </w:p>
    <w:p w14:paraId="2CF2636D" w14:textId="77777777" w:rsidR="00180DA6" w:rsidRDefault="00180DA6" w:rsidP="00180DA6"/>
    <w:p w14:paraId="69DD16D9" w14:textId="77777777" w:rsidR="00180DA6" w:rsidRDefault="00180DA6" w:rsidP="00180DA6">
      <w:r>
        <w:t xml:space="preserve">Also, </w:t>
      </w:r>
      <w:r w:rsidRPr="002F08C0">
        <w:t xml:space="preserve">SRM research needs a framework. It is unclear at this point what work can proceed under what conditions, who must be consulted. That creates this dangerous catch-22 where </w:t>
      </w:r>
      <w:r w:rsidRPr="002F08C0">
        <w:lastRenderedPageBreak/>
        <w:t xml:space="preserve">responsible researchers are trying to satisfy this amorphous, ever-expanding list of governance demands. Careful, small experiments that might answer critical uncertainties are not moving forward. </w:t>
      </w:r>
    </w:p>
    <w:p w14:paraId="61C28342" w14:textId="77777777" w:rsidR="00180DA6" w:rsidRDefault="00180DA6" w:rsidP="00180DA6"/>
    <w:p w14:paraId="7E32618D" w14:textId="77777777" w:rsidR="00180DA6" w:rsidRDefault="00180DA6" w:rsidP="00180DA6">
      <w:r w:rsidRPr="002F08C0">
        <w:t>Meanwhile, the risk grows that less scrupulous actors will bypass these debates altogether. They will conduct large experiments or deployment without oversight. The idea is a disciplined pathway that can minimize undue risk by sequencing experiments and requiring review at each step.</w:t>
      </w:r>
    </w:p>
    <w:p w14:paraId="6DD5519C" w14:textId="77777777" w:rsidR="00180DA6" w:rsidRDefault="00180DA6" w:rsidP="00180DA6"/>
    <w:p w14:paraId="2BA8C363" w14:textId="77777777" w:rsidR="00180DA6" w:rsidRPr="00F43E6A" w:rsidRDefault="00180DA6" w:rsidP="00180DA6">
      <w:pPr>
        <w:rPr>
          <w:b/>
          <w:bCs/>
        </w:rPr>
      </w:pPr>
      <w:r>
        <w:t>As the participants of Volts podcast admitted, this Climate Solution</w:t>
      </w:r>
      <w:r w:rsidRPr="002F08C0">
        <w:t xml:space="preserve"> </w:t>
      </w:r>
      <w:r>
        <w:t>“</w:t>
      </w:r>
      <w:r w:rsidRPr="002F08C0">
        <w:t>would not cancel out greenhouse gases, it would not restore a pre-industrial climate. This is admittedly — and I do not want to say proudly — but this is clearly a band-aid.</w:t>
      </w:r>
      <w:r>
        <w:t>”</w:t>
      </w:r>
    </w:p>
    <w:p w14:paraId="045C6E3B" w14:textId="77777777" w:rsidR="00180DA6" w:rsidRDefault="00180DA6" w:rsidP="00180DA6"/>
    <w:p w14:paraId="68FD88ED" w14:textId="77777777" w:rsidR="00180DA6" w:rsidRDefault="00180DA6" w:rsidP="00180DA6">
      <w:r w:rsidRPr="002F08C0">
        <w:t>Another thing that people talk about is ozone and potential interactions with ozone-depleting chemicals. Sulfate aerosols do interact with stratospheric ozone chemistry. That is a known concern. One of the things that people have worried about is we have put a lot of work into trying to course-correct from the ozone hole. If this in any way caused a backslide, that would obviously not be good.</w:t>
      </w:r>
    </w:p>
    <w:p w14:paraId="617ACE7A" w14:textId="77777777" w:rsidR="00180DA6" w:rsidRDefault="00180DA6" w:rsidP="00180DA6"/>
    <w:p w14:paraId="3F500B1E" w14:textId="77777777" w:rsidR="00180DA6" w:rsidRPr="00ED7C00" w:rsidRDefault="00180DA6" w:rsidP="00180DA6">
      <w:r>
        <w:t>Yes – I agree that governance issues on solar radiation should be addressed and enforced, as I suggested below.</w:t>
      </w:r>
    </w:p>
    <w:p w14:paraId="7CC74DD8" w14:textId="77777777" w:rsidR="00180DA6" w:rsidRDefault="00180DA6" w:rsidP="00180DA6"/>
    <w:p w14:paraId="05025068" w14:textId="77777777" w:rsidR="00180DA6" w:rsidRPr="0058647F" w:rsidRDefault="00180DA6" w:rsidP="00180DA6">
      <w:pPr>
        <w:rPr>
          <w:i/>
          <w:iCs/>
        </w:rPr>
      </w:pPr>
      <w:r w:rsidRPr="0058647F">
        <w:rPr>
          <w:i/>
          <w:iCs/>
        </w:rPr>
        <w:t>A</w:t>
      </w:r>
      <w:r w:rsidRPr="00BF5E82">
        <w:rPr>
          <w:i/>
          <w:iCs/>
        </w:rPr>
        <w:t>fter listening to the podcast and reading about solar radiation modification in our textbook, what is your opinion on how strict (and if so in what way) governance issues on solar radiation should be, and who should enforce them?</w:t>
      </w:r>
    </w:p>
    <w:p w14:paraId="44D35FDA" w14:textId="77777777" w:rsidR="00180DA6" w:rsidRDefault="00180DA6" w:rsidP="00180DA6"/>
    <w:p w14:paraId="75B5A9CE" w14:textId="7C10FF44" w:rsidR="00180DA6" w:rsidRDefault="00180DA6" w:rsidP="00180DA6">
      <w:r>
        <w:t>I think that governance issues on solar radiation should be very strict and enforced by the states / provinces, then countries and then UN (bottom-up approach). When this governance works and passes the test of time, these governance issues should be passed down to the states / provinces, municipalities, and organizations. (top-down approach). Because solar radiation is dangerous for everyone on Earth.</w:t>
      </w:r>
    </w:p>
    <w:p w14:paraId="44EE44F7" w14:textId="77777777" w:rsidR="008257DD" w:rsidRPr="00933D30" w:rsidRDefault="008257DD" w:rsidP="00F86DE2"/>
    <w:sectPr w:rsidR="008257DD" w:rsidRPr="00933D30" w:rsidSect="00C951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8EA60F3-7DD7-4834-8AF7-15D3578EDF56}"/>
  </w:font>
  <w:font w:name="Cambria">
    <w:panose1 w:val="02040503050406030204"/>
    <w:charset w:val="00"/>
    <w:family w:val="roman"/>
    <w:pitch w:val="variable"/>
    <w:sig w:usb0="E00006FF" w:usb1="420024FF" w:usb2="02000000" w:usb3="00000000" w:csb0="0000019F" w:csb1="00000000"/>
    <w:embedRegular r:id="rId2" w:fontKey="{16A22CE6-09E7-4EB5-9E12-F50A181A7DE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67128"/>
    <w:multiLevelType w:val="multilevel"/>
    <w:tmpl w:val="9BF69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91FB8"/>
    <w:multiLevelType w:val="multilevel"/>
    <w:tmpl w:val="0B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964AA4"/>
    <w:multiLevelType w:val="multilevel"/>
    <w:tmpl w:val="6F962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3854204">
    <w:abstractNumId w:val="1"/>
  </w:num>
  <w:num w:numId="2" w16cid:durableId="1174952400">
    <w:abstractNumId w:val="0"/>
  </w:num>
  <w:num w:numId="3" w16cid:durableId="158546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85CF1"/>
    <w:rsid w:val="000719EA"/>
    <w:rsid w:val="000B207C"/>
    <w:rsid w:val="000C3468"/>
    <w:rsid w:val="000C5EEF"/>
    <w:rsid w:val="000F538D"/>
    <w:rsid w:val="001449F5"/>
    <w:rsid w:val="00165909"/>
    <w:rsid w:val="00180DA6"/>
    <w:rsid w:val="0019084F"/>
    <w:rsid w:val="001C6A64"/>
    <w:rsid w:val="001F720E"/>
    <w:rsid w:val="002F030D"/>
    <w:rsid w:val="003078E3"/>
    <w:rsid w:val="00334B9E"/>
    <w:rsid w:val="003D28DE"/>
    <w:rsid w:val="0041761F"/>
    <w:rsid w:val="00423B33"/>
    <w:rsid w:val="00475A4F"/>
    <w:rsid w:val="00491642"/>
    <w:rsid w:val="004D0192"/>
    <w:rsid w:val="004E0F47"/>
    <w:rsid w:val="005130B5"/>
    <w:rsid w:val="00580DE5"/>
    <w:rsid w:val="005978D0"/>
    <w:rsid w:val="005A6212"/>
    <w:rsid w:val="005C12F5"/>
    <w:rsid w:val="006753D5"/>
    <w:rsid w:val="006F5003"/>
    <w:rsid w:val="006F5B02"/>
    <w:rsid w:val="007337F6"/>
    <w:rsid w:val="007D5B68"/>
    <w:rsid w:val="007E2F14"/>
    <w:rsid w:val="008257DD"/>
    <w:rsid w:val="00841330"/>
    <w:rsid w:val="00854C8E"/>
    <w:rsid w:val="00876FA2"/>
    <w:rsid w:val="00883BD0"/>
    <w:rsid w:val="00885CF1"/>
    <w:rsid w:val="008A7D79"/>
    <w:rsid w:val="008E1487"/>
    <w:rsid w:val="008F336B"/>
    <w:rsid w:val="00933D30"/>
    <w:rsid w:val="00980C30"/>
    <w:rsid w:val="009C3CFC"/>
    <w:rsid w:val="009E14E8"/>
    <w:rsid w:val="00AD6873"/>
    <w:rsid w:val="00B5006F"/>
    <w:rsid w:val="00BB094D"/>
    <w:rsid w:val="00C44CA9"/>
    <w:rsid w:val="00C7006F"/>
    <w:rsid w:val="00C951D1"/>
    <w:rsid w:val="00D016BF"/>
    <w:rsid w:val="00D135BC"/>
    <w:rsid w:val="00D46104"/>
    <w:rsid w:val="00D82107"/>
    <w:rsid w:val="00D94F6E"/>
    <w:rsid w:val="00DB05C7"/>
    <w:rsid w:val="00DB0715"/>
    <w:rsid w:val="00EA4753"/>
    <w:rsid w:val="00F55D26"/>
    <w:rsid w:val="00F77C32"/>
    <w:rsid w:val="00F8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16E1"/>
  <w15:docId w15:val="{4DAC2632-573E-4342-B7B9-B70845A9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1D1"/>
  </w:style>
  <w:style w:type="paragraph" w:styleId="Heading1">
    <w:name w:val="heading 1"/>
    <w:basedOn w:val="Normal"/>
    <w:next w:val="Normal"/>
    <w:uiPriority w:val="9"/>
    <w:qFormat/>
    <w:rsid w:val="00C951D1"/>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C951D1"/>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C951D1"/>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C951D1"/>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C951D1"/>
    <w:pPr>
      <w:keepNext/>
      <w:keepLines/>
      <w:spacing w:before="240" w:after="80"/>
      <w:outlineLvl w:val="4"/>
    </w:pPr>
    <w:rPr>
      <w:color w:val="666666"/>
    </w:rPr>
  </w:style>
  <w:style w:type="paragraph" w:styleId="Heading6">
    <w:name w:val="heading 6"/>
    <w:basedOn w:val="Normal"/>
    <w:next w:val="Normal"/>
    <w:uiPriority w:val="9"/>
    <w:semiHidden/>
    <w:unhideWhenUsed/>
    <w:qFormat/>
    <w:rsid w:val="00C951D1"/>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C951D1"/>
    <w:tblPr>
      <w:tblCellMar>
        <w:top w:w="100" w:type="dxa"/>
        <w:left w:w="100" w:type="dxa"/>
        <w:bottom w:w="100" w:type="dxa"/>
        <w:right w:w="100" w:type="dxa"/>
      </w:tblCellMar>
    </w:tblPr>
  </w:style>
  <w:style w:type="paragraph" w:styleId="Title">
    <w:name w:val="Title"/>
    <w:basedOn w:val="Normal"/>
    <w:next w:val="Normal"/>
    <w:uiPriority w:val="10"/>
    <w:qFormat/>
    <w:rsid w:val="00C951D1"/>
    <w:pPr>
      <w:keepNext/>
      <w:keepLines/>
      <w:spacing w:after="60"/>
    </w:pPr>
    <w:rPr>
      <w:sz w:val="52"/>
      <w:szCs w:val="52"/>
    </w:rPr>
  </w:style>
  <w:style w:type="paragraph" w:styleId="Subtitle">
    <w:name w:val="Subtitle"/>
    <w:basedOn w:val="Normal"/>
    <w:next w:val="Normal"/>
    <w:uiPriority w:val="11"/>
    <w:qFormat/>
    <w:rsid w:val="00C951D1"/>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customStyle="1" w:styleId="UnresolvedMention1">
    <w:name w:val="Unresolved Mention1"/>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olts.wtf/p/should-we-block-some-sunlight-to?utm_source=podcast-email&amp;publication_id=193024&amp;post_id=189960878&amp;utm_campaign=email-play-on-substack&amp;utm_content=listen_now_button&amp;r=3j6lf&amp;triedRedirect=true&amp;utm_medium=email" TargetMode="External"/><Relationship Id="rId5" Type="http://schemas.openxmlformats.org/officeDocument/2006/relationships/hyperlink" Target="https://drawdown.org/neighborhood/jennifer-sed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1207</Words>
  <Characters>6880</Characters>
  <Application>Microsoft Office Word</Application>
  <DocSecurity>0</DocSecurity>
  <Lines>57</Lines>
  <Paragraphs>16</Paragraphs>
  <ScaleCrop>false</ScaleCrop>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shkly</dc:creator>
  <cp:lastModifiedBy>shklyarevs@outlook.com</cp:lastModifiedBy>
  <cp:revision>32</cp:revision>
  <dcterms:created xsi:type="dcterms:W3CDTF">2026-03-23T02:14:00Z</dcterms:created>
  <dcterms:modified xsi:type="dcterms:W3CDTF">2026-04-19T02:28:00Z</dcterms:modified>
</cp:coreProperties>
</file>